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A5171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b/>
          <w:color w:val="333333"/>
          <w:sz w:val="15"/>
          <w:szCs w:val="15"/>
        </w:rPr>
      </w:pPr>
      <w:r w:rsidRPr="00314981">
        <w:rPr>
          <w:rFonts w:ascii="Verdana" w:hAnsi="Verdana" w:cs="Times New Roman"/>
          <w:b/>
          <w:color w:val="333333"/>
          <w:sz w:val="15"/>
          <w:szCs w:val="15"/>
        </w:rPr>
        <w:t>Please describe what you do and how you got interested in it.</w:t>
      </w:r>
    </w:p>
    <w:p w14:paraId="2A33328F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color w:val="333333"/>
          <w:sz w:val="15"/>
          <w:szCs w:val="15"/>
        </w:rPr>
      </w:pPr>
      <w:r w:rsidRPr="00314981">
        <w:rPr>
          <w:rFonts w:ascii="Verdana" w:hAnsi="Verdana" w:cs="Times New Roman"/>
          <w:color w:val="333333"/>
          <w:sz w:val="15"/>
          <w:szCs w:val="15"/>
        </w:rPr>
        <w:t>I make consumer toys and robots, although I have always been making things in some form or another since an early age. Most recently I co-invented and launched </w:t>
      </w:r>
      <w:hyperlink r:id="rId5" w:history="1">
        <w:r w:rsidRPr="00314981">
          <w:rPr>
            <w:rFonts w:ascii="Verdana" w:hAnsi="Verdana" w:cs="Times New Roman"/>
            <w:color w:val="0000FF"/>
            <w:sz w:val="15"/>
            <w:szCs w:val="15"/>
            <w:u w:val="single"/>
          </w:rPr>
          <w:t>3Doodler</w:t>
        </w:r>
      </w:hyperlink>
      <w:r w:rsidRPr="00314981">
        <w:rPr>
          <w:rFonts w:ascii="Verdana" w:hAnsi="Verdana" w:cs="Times New Roman"/>
          <w:color w:val="333333"/>
          <w:sz w:val="15"/>
          <w:szCs w:val="15"/>
        </w:rPr>
        <w:t xml:space="preserve">, the world’s first 3D printing pen.  This amazingly became the third highest funded technology project on </w:t>
      </w:r>
      <w:proofErr w:type="spellStart"/>
      <w:r w:rsidRPr="00314981">
        <w:rPr>
          <w:rFonts w:ascii="Verdana" w:hAnsi="Verdana" w:cs="Times New Roman"/>
          <w:color w:val="333333"/>
          <w:sz w:val="15"/>
          <w:szCs w:val="15"/>
        </w:rPr>
        <w:t>Kickstarter</w:t>
      </w:r>
      <w:proofErr w:type="spellEnd"/>
      <w:r w:rsidRPr="00314981">
        <w:rPr>
          <w:rFonts w:ascii="Verdana" w:hAnsi="Verdana" w:cs="Times New Roman"/>
          <w:color w:val="333333"/>
          <w:sz w:val="15"/>
          <w:szCs w:val="15"/>
        </w:rPr>
        <w:t>.</w:t>
      </w:r>
    </w:p>
    <w:p w14:paraId="0927534C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color w:val="333333"/>
          <w:sz w:val="15"/>
          <w:szCs w:val="15"/>
        </w:rPr>
      </w:pPr>
      <w:r w:rsidRPr="00314981">
        <w:rPr>
          <w:rFonts w:ascii="Verdana" w:hAnsi="Verdana" w:cs="Times New Roman"/>
          <w:color w:val="333333"/>
          <w:sz w:val="15"/>
          <w:szCs w:val="15"/>
        </w:rPr>
        <w:t>My current incarnation as a “product guy” is the result of my love of video games. I w</w:t>
      </w:r>
      <w:r>
        <w:rPr>
          <w:rFonts w:ascii="Verdana" w:hAnsi="Verdana" w:cs="Times New Roman"/>
          <w:color w:val="333333"/>
          <w:sz w:val="15"/>
          <w:szCs w:val="15"/>
        </w:rPr>
        <w:t>ent to a video game convention</w:t>
      </w:r>
      <w:r w:rsidRPr="00314981">
        <w:rPr>
          <w:rFonts w:ascii="Verdana" w:hAnsi="Verdana" w:cs="Times New Roman"/>
          <w:color w:val="333333"/>
          <w:sz w:val="15"/>
          <w:szCs w:val="15"/>
        </w:rPr>
        <w:t>, had a</w:t>
      </w:r>
      <w:r>
        <w:rPr>
          <w:rFonts w:ascii="Verdana" w:hAnsi="Verdana" w:cs="Times New Roman"/>
          <w:color w:val="333333"/>
          <w:sz w:val="15"/>
          <w:szCs w:val="15"/>
        </w:rPr>
        <w:t xml:space="preserve"> long discussion </w:t>
      </w:r>
      <w:proofErr w:type="gramStart"/>
      <w:r>
        <w:rPr>
          <w:rFonts w:ascii="Verdana" w:hAnsi="Verdana" w:cs="Times New Roman"/>
          <w:color w:val="333333"/>
          <w:sz w:val="15"/>
          <w:szCs w:val="15"/>
        </w:rPr>
        <w:t>with a guy selling toy robots</w:t>
      </w:r>
      <w:proofErr w:type="gramEnd"/>
      <w:r>
        <w:rPr>
          <w:rFonts w:ascii="Verdana" w:hAnsi="Verdana" w:cs="Times New Roman"/>
          <w:color w:val="333333"/>
          <w:sz w:val="15"/>
          <w:szCs w:val="15"/>
        </w:rPr>
        <w:t xml:space="preserve"> for a company called </w:t>
      </w:r>
      <w:proofErr w:type="spellStart"/>
      <w:r>
        <w:rPr>
          <w:rFonts w:ascii="Verdana" w:hAnsi="Verdana" w:cs="Times New Roman"/>
          <w:color w:val="333333"/>
          <w:sz w:val="15"/>
          <w:szCs w:val="15"/>
        </w:rPr>
        <w:t>WowWee</w:t>
      </w:r>
      <w:proofErr w:type="spellEnd"/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</w:t>
      </w:r>
      <w:r>
        <w:rPr>
          <w:rFonts w:ascii="Verdana" w:hAnsi="Verdana" w:cs="Times New Roman"/>
          <w:color w:val="333333"/>
          <w:sz w:val="15"/>
          <w:szCs w:val="15"/>
        </w:rPr>
        <w:t>who ended up being the CEO and landed</w:t>
      </w: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a</w:t>
      </w:r>
      <w:r>
        <w:rPr>
          <w:rFonts w:ascii="Verdana" w:hAnsi="Verdana" w:cs="Times New Roman"/>
          <w:color w:val="333333"/>
          <w:sz w:val="15"/>
          <w:szCs w:val="15"/>
        </w:rPr>
        <w:t xml:space="preserve"> job in Hong Kong. This was</w:t>
      </w: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greatly helped by the Mandarin I learned from Dr. Hendrickson and Ms. </w:t>
      </w:r>
      <w:proofErr w:type="spellStart"/>
      <w:proofErr w:type="gramStart"/>
      <w:r w:rsidRPr="00314981">
        <w:rPr>
          <w:rFonts w:ascii="Verdana" w:hAnsi="Verdana" w:cs="Times New Roman"/>
          <w:color w:val="333333"/>
          <w:sz w:val="15"/>
          <w:szCs w:val="15"/>
        </w:rPr>
        <w:t>Wo</w:t>
      </w:r>
      <w:proofErr w:type="spellEnd"/>
      <w:proofErr w:type="gramEnd"/>
      <w:r w:rsidRPr="00314981">
        <w:rPr>
          <w:rFonts w:ascii="Verdana" w:hAnsi="Verdana" w:cs="Times New Roman"/>
          <w:color w:val="333333"/>
          <w:sz w:val="15"/>
          <w:szCs w:val="15"/>
        </w:rPr>
        <w:t>!</w:t>
      </w:r>
      <w:r>
        <w:rPr>
          <w:rFonts w:ascii="Verdana" w:hAnsi="Verdana" w:cs="Times New Roman"/>
          <w:color w:val="333333"/>
          <w:sz w:val="15"/>
          <w:szCs w:val="15"/>
        </w:rPr>
        <w:t xml:space="preserve"> </w:t>
      </w: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I then moved back to Boston and went to work for an MIT spinoff for robotics as CTO, and then founded </w:t>
      </w:r>
      <w:proofErr w:type="spellStart"/>
      <w:r w:rsidRPr="00314981">
        <w:rPr>
          <w:rFonts w:ascii="Verdana" w:hAnsi="Verdana" w:cs="Times New Roman"/>
          <w:color w:val="333333"/>
          <w:sz w:val="15"/>
          <w:szCs w:val="15"/>
        </w:rPr>
        <w:t>WobbleWorks</w:t>
      </w:r>
      <w:proofErr w:type="spellEnd"/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in 2010.</w:t>
      </w:r>
    </w:p>
    <w:p w14:paraId="44B338B1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color w:val="333333"/>
          <w:sz w:val="15"/>
          <w:szCs w:val="15"/>
        </w:rPr>
      </w:pPr>
      <w:proofErr w:type="spellStart"/>
      <w:r w:rsidRPr="00314981">
        <w:rPr>
          <w:rFonts w:ascii="Verdana" w:hAnsi="Verdana" w:cs="Times New Roman"/>
          <w:color w:val="333333"/>
          <w:sz w:val="15"/>
          <w:szCs w:val="15"/>
        </w:rPr>
        <w:t>WobbleWorks</w:t>
      </w:r>
      <w:proofErr w:type="spellEnd"/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is </w:t>
      </w:r>
      <w:proofErr w:type="gramStart"/>
      <w:r w:rsidRPr="00314981">
        <w:rPr>
          <w:rFonts w:ascii="Verdana" w:hAnsi="Verdana" w:cs="Times New Roman"/>
          <w:color w:val="333333"/>
          <w:sz w:val="15"/>
          <w:szCs w:val="15"/>
        </w:rPr>
        <w:t>a</w:t>
      </w:r>
      <w:proofErr w:type="gramEnd"/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invention and development company focused on the development of novel and innovative products. We also create and build a lot of walking robots. But the thing that we are most </w:t>
      </w:r>
      <w:proofErr w:type="gramStart"/>
      <w:r w:rsidRPr="00314981">
        <w:rPr>
          <w:rFonts w:ascii="Verdana" w:hAnsi="Verdana" w:cs="Times New Roman"/>
          <w:color w:val="333333"/>
          <w:sz w:val="15"/>
          <w:szCs w:val="15"/>
        </w:rPr>
        <w:t>well</w:t>
      </w:r>
      <w:r>
        <w:rPr>
          <w:rFonts w:ascii="Verdana" w:hAnsi="Verdana" w:cs="Times New Roman"/>
          <w:color w:val="333333"/>
          <w:sz w:val="15"/>
          <w:szCs w:val="15"/>
        </w:rPr>
        <w:t>-</w:t>
      </w:r>
      <w:r w:rsidRPr="00314981">
        <w:rPr>
          <w:rFonts w:ascii="Verdana" w:hAnsi="Verdana" w:cs="Times New Roman"/>
          <w:color w:val="333333"/>
          <w:sz w:val="15"/>
          <w:szCs w:val="15"/>
        </w:rPr>
        <w:t>know</w:t>
      </w:r>
      <w:r>
        <w:rPr>
          <w:rFonts w:ascii="Verdana" w:hAnsi="Verdana" w:cs="Times New Roman"/>
          <w:color w:val="333333"/>
          <w:sz w:val="15"/>
          <w:szCs w:val="15"/>
        </w:rPr>
        <w:t>n</w:t>
      </w:r>
      <w:proofErr w:type="gramEnd"/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for is our rather successful </w:t>
      </w:r>
      <w:proofErr w:type="spellStart"/>
      <w:r w:rsidRPr="00314981">
        <w:rPr>
          <w:rFonts w:ascii="Verdana" w:hAnsi="Verdana" w:cs="Times New Roman"/>
          <w:color w:val="333333"/>
          <w:sz w:val="15"/>
          <w:szCs w:val="15"/>
        </w:rPr>
        <w:t>Kickstarter</w:t>
      </w:r>
      <w:proofErr w:type="spellEnd"/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campaign for 3Doodler, the world</w:t>
      </w:r>
      <w:r>
        <w:rPr>
          <w:rFonts w:ascii="Verdana" w:hAnsi="Verdana" w:cs="Times New Roman"/>
          <w:color w:val="333333"/>
          <w:sz w:val="15"/>
          <w:szCs w:val="15"/>
        </w:rPr>
        <w:t>’</w:t>
      </w:r>
      <w:r w:rsidRPr="00314981">
        <w:rPr>
          <w:rFonts w:ascii="Verdana" w:hAnsi="Verdana" w:cs="Times New Roman"/>
          <w:color w:val="333333"/>
          <w:sz w:val="15"/>
          <w:szCs w:val="15"/>
        </w:rPr>
        <w:t>s first 3D pen.</w:t>
      </w:r>
    </w:p>
    <w:p w14:paraId="2A92ACFA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color w:val="333333"/>
          <w:sz w:val="15"/>
          <w:szCs w:val="15"/>
        </w:rPr>
      </w:pPr>
      <w:r>
        <w:rPr>
          <w:rFonts w:ascii="Verdana" w:hAnsi="Verdana" w:cs="Times New Roman"/>
          <w:color w:val="333333"/>
          <w:sz w:val="15"/>
          <w:szCs w:val="15"/>
        </w:rPr>
        <w:t>What is a 3D pen you ask;</w:t>
      </w: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well</w:t>
      </w:r>
      <w:r>
        <w:rPr>
          <w:rFonts w:ascii="Verdana" w:hAnsi="Verdana" w:cs="Times New Roman"/>
          <w:color w:val="333333"/>
          <w:sz w:val="15"/>
          <w:szCs w:val="15"/>
        </w:rPr>
        <w:t>,</w:t>
      </w: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it is like a 3D printer but you are the </w:t>
      </w:r>
      <w:proofErr w:type="spellStart"/>
      <w:r w:rsidRPr="00314981">
        <w:rPr>
          <w:rFonts w:ascii="Verdana" w:hAnsi="Verdana" w:cs="Times New Roman"/>
          <w:color w:val="333333"/>
          <w:sz w:val="15"/>
          <w:szCs w:val="15"/>
        </w:rPr>
        <w:t>x</w:t>
      </w:r>
      <w:proofErr w:type="gramStart"/>
      <w:r w:rsidRPr="00314981">
        <w:rPr>
          <w:rFonts w:ascii="Verdana" w:hAnsi="Verdana" w:cs="Times New Roman"/>
          <w:color w:val="333333"/>
          <w:sz w:val="15"/>
          <w:szCs w:val="15"/>
        </w:rPr>
        <w:t>,y,z</w:t>
      </w:r>
      <w:proofErr w:type="spellEnd"/>
      <w:proofErr w:type="gramEnd"/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robotic arm. The 3Doodler lets you draw flat like a normal pen</w:t>
      </w:r>
      <w:r>
        <w:rPr>
          <w:rFonts w:ascii="Verdana" w:hAnsi="Verdana" w:cs="Times New Roman"/>
          <w:color w:val="333333"/>
          <w:sz w:val="15"/>
          <w:szCs w:val="15"/>
        </w:rPr>
        <w:t>,</w:t>
      </w: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but it also lets you draw up into the air, creating solid plastic structure</w:t>
      </w:r>
      <w:r>
        <w:rPr>
          <w:rFonts w:ascii="Verdana" w:hAnsi="Verdana" w:cs="Times New Roman"/>
          <w:color w:val="333333"/>
          <w:sz w:val="15"/>
          <w:szCs w:val="15"/>
        </w:rPr>
        <w:t>s</w:t>
      </w: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as you go. This is possible as the pen extrudes plastic that cool relatively quickly. For those of you into plastics, </w:t>
      </w:r>
      <w:r>
        <w:rPr>
          <w:rFonts w:ascii="Verdana" w:hAnsi="Verdana" w:cs="Times New Roman"/>
          <w:color w:val="333333"/>
          <w:sz w:val="15"/>
          <w:szCs w:val="15"/>
        </w:rPr>
        <w:t>it can extrude both PLA and ABS</w:t>
      </w: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. Each </w:t>
      </w:r>
      <w:proofErr w:type="gramStart"/>
      <w:r w:rsidRPr="00314981">
        <w:rPr>
          <w:rFonts w:ascii="Verdana" w:hAnsi="Verdana" w:cs="Times New Roman"/>
          <w:color w:val="333333"/>
          <w:sz w:val="15"/>
          <w:szCs w:val="15"/>
        </w:rPr>
        <w:t>have</w:t>
      </w:r>
      <w:proofErr w:type="gramEnd"/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their pluses and minuses. One of the most salient points about the 3Doodler is that no software, computers or bulky and expensive equipment are required. For $99</w:t>
      </w:r>
      <w:r>
        <w:rPr>
          <w:rFonts w:ascii="Verdana" w:hAnsi="Verdana" w:cs="Times New Roman"/>
          <w:color w:val="333333"/>
          <w:sz w:val="15"/>
          <w:szCs w:val="15"/>
        </w:rPr>
        <w:t>,</w:t>
      </w: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you get an introduction to the experience of 3D printing without having to know anything about 3D printing.</w:t>
      </w:r>
    </w:p>
    <w:p w14:paraId="5802C205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color w:val="333333"/>
          <w:sz w:val="15"/>
          <w:szCs w:val="15"/>
        </w:rPr>
      </w:pP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This will be my 15th product to market but the first time it will be done entirely by my own company, and we are very excited about it. It’s a great time to be in this space, and we’re building a whole new medium for creative expression. </w:t>
      </w:r>
    </w:p>
    <w:p w14:paraId="7CDA136D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b/>
          <w:color w:val="333333"/>
          <w:sz w:val="15"/>
          <w:szCs w:val="15"/>
        </w:rPr>
      </w:pPr>
      <w:r w:rsidRPr="00314981">
        <w:rPr>
          <w:rFonts w:ascii="Verdana" w:hAnsi="Verdana" w:cs="Times New Roman"/>
          <w:b/>
          <w:color w:val="333333"/>
          <w:sz w:val="15"/>
          <w:szCs w:val="15"/>
        </w:rPr>
        <w:t>I wonder if you could talk a little bit about how you came to Berkshire.</w:t>
      </w:r>
    </w:p>
    <w:p w14:paraId="55284617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color w:val="333333"/>
          <w:sz w:val="15"/>
          <w:szCs w:val="15"/>
        </w:rPr>
      </w:pP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I started at Berkshire in 1997. </w:t>
      </w:r>
      <w:proofErr w:type="gramStart"/>
      <w:r w:rsidRPr="00314981">
        <w:rPr>
          <w:rFonts w:ascii="Verdana" w:hAnsi="Verdana" w:cs="Times New Roman"/>
          <w:color w:val="333333"/>
          <w:sz w:val="15"/>
          <w:szCs w:val="15"/>
        </w:rPr>
        <w:t>I was interviewed by Mr. Jarvis</w:t>
      </w:r>
      <w:proofErr w:type="gramEnd"/>
      <w:r w:rsidRPr="00314981">
        <w:rPr>
          <w:rFonts w:ascii="Verdana" w:hAnsi="Verdana" w:cs="Times New Roman"/>
          <w:color w:val="333333"/>
          <w:sz w:val="15"/>
          <w:szCs w:val="15"/>
        </w:rPr>
        <w:t>. I was looking at several schools, and I chose Berkshire because I felt like it was the best fit for my personality. The school had a great ethos when it came to expression, community, and a focus on how individuals can excel.</w:t>
      </w:r>
    </w:p>
    <w:p w14:paraId="0515C630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color w:val="333333"/>
          <w:sz w:val="15"/>
          <w:szCs w:val="15"/>
        </w:rPr>
      </w:pPr>
      <w:r w:rsidRPr="00314981">
        <w:rPr>
          <w:rFonts w:ascii="Verdana" w:hAnsi="Verdana" w:cs="Times New Roman"/>
          <w:b/>
          <w:color w:val="333333"/>
          <w:sz w:val="15"/>
          <w:szCs w:val="15"/>
        </w:rPr>
        <w:t>What was yo</w:t>
      </w:r>
      <w:r>
        <w:rPr>
          <w:rFonts w:ascii="Verdana" w:hAnsi="Verdana" w:cs="Times New Roman"/>
          <w:b/>
          <w:color w:val="333333"/>
          <w:sz w:val="15"/>
          <w:szCs w:val="15"/>
        </w:rPr>
        <w:t>ur first impression</w:t>
      </w:r>
      <w:r w:rsidRPr="00314981">
        <w:rPr>
          <w:rFonts w:ascii="Verdana" w:hAnsi="Verdana" w:cs="Times New Roman"/>
          <w:b/>
          <w:color w:val="333333"/>
          <w:sz w:val="15"/>
          <w:szCs w:val="15"/>
        </w:rPr>
        <w:t>?</w:t>
      </w:r>
    </w:p>
    <w:p w14:paraId="2F60CD25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color w:val="333333"/>
          <w:sz w:val="15"/>
          <w:szCs w:val="15"/>
        </w:rPr>
      </w:pP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The school was as impressive as any prep school I had seen. I was most impressed by </w:t>
      </w:r>
      <w:proofErr w:type="spellStart"/>
      <w:r w:rsidRPr="00314981">
        <w:rPr>
          <w:rFonts w:ascii="Verdana" w:hAnsi="Verdana" w:cs="Times New Roman"/>
          <w:color w:val="333333"/>
          <w:sz w:val="15"/>
          <w:szCs w:val="15"/>
        </w:rPr>
        <w:t>Ms</w:t>
      </w:r>
      <w:proofErr w:type="spellEnd"/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Beckett who was strong, kin</w:t>
      </w:r>
      <w:r>
        <w:rPr>
          <w:rFonts w:ascii="Verdana" w:hAnsi="Verdana" w:cs="Times New Roman"/>
          <w:color w:val="333333"/>
          <w:sz w:val="15"/>
          <w:szCs w:val="15"/>
        </w:rPr>
        <w:t>d and had a good sense of humor. S</w:t>
      </w: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he always struck me as such a formidable figure. Over the year she only strengthened that image.  She was really quite something to watch when she gave speeches at </w:t>
      </w:r>
      <w:proofErr w:type="gramStart"/>
      <w:r w:rsidRPr="00314981">
        <w:rPr>
          <w:rFonts w:ascii="Verdana" w:hAnsi="Verdana" w:cs="Times New Roman"/>
          <w:color w:val="333333"/>
          <w:sz w:val="15"/>
          <w:szCs w:val="15"/>
        </w:rPr>
        <w:t>convocations</w:t>
      </w:r>
      <w:proofErr w:type="gramEnd"/>
      <w:r w:rsidRPr="00314981">
        <w:rPr>
          <w:rFonts w:ascii="Verdana" w:hAnsi="Verdana" w:cs="Times New Roman"/>
          <w:color w:val="333333"/>
          <w:sz w:val="15"/>
          <w:szCs w:val="15"/>
        </w:rPr>
        <w:t>.  </w:t>
      </w:r>
    </w:p>
    <w:p w14:paraId="2FAAD6A4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color w:val="333333"/>
          <w:sz w:val="15"/>
          <w:szCs w:val="15"/>
        </w:rPr>
      </w:pPr>
      <w:r w:rsidRPr="00314981">
        <w:rPr>
          <w:rFonts w:ascii="Verdana" w:hAnsi="Verdana" w:cs="Times New Roman"/>
          <w:b/>
          <w:color w:val="333333"/>
          <w:sz w:val="15"/>
          <w:szCs w:val="15"/>
        </w:rPr>
        <w:t>Can you tell us about the friends you made?</w:t>
      </w: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</w:t>
      </w:r>
    </w:p>
    <w:p w14:paraId="47F90F05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color w:val="333333"/>
          <w:sz w:val="15"/>
          <w:szCs w:val="15"/>
        </w:rPr>
      </w:pP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I made a lot of great friends at Berkshire. I met people at all my events such as The Green and Gray, drama club, tech team, as a prefect, on the </w:t>
      </w:r>
      <w:proofErr w:type="gramStart"/>
      <w:r w:rsidRPr="00314981">
        <w:rPr>
          <w:rFonts w:ascii="Verdana" w:hAnsi="Verdana" w:cs="Times New Roman"/>
          <w:color w:val="333333"/>
          <w:sz w:val="15"/>
          <w:szCs w:val="15"/>
        </w:rPr>
        <w:t>cross country</w:t>
      </w:r>
      <w:proofErr w:type="gramEnd"/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team and in Track &amp; Field.  Thi</w:t>
      </w:r>
      <w:r w:rsidR="003100B0">
        <w:rPr>
          <w:rFonts w:ascii="Verdana" w:hAnsi="Verdana" w:cs="Times New Roman"/>
          <w:color w:val="333333"/>
          <w:sz w:val="15"/>
          <w:szCs w:val="15"/>
        </w:rPr>
        <w:t xml:space="preserve">s also counts for the dorms, </w:t>
      </w:r>
      <w:proofErr w:type="spellStart"/>
      <w:r w:rsidR="003100B0">
        <w:rPr>
          <w:rFonts w:ascii="Verdana" w:hAnsi="Verdana" w:cs="Times New Roman"/>
          <w:color w:val="333333"/>
          <w:sz w:val="15"/>
          <w:szCs w:val="15"/>
        </w:rPr>
        <w:t>DeW</w:t>
      </w:r>
      <w:r w:rsidRPr="00314981">
        <w:rPr>
          <w:rFonts w:ascii="Verdana" w:hAnsi="Verdana" w:cs="Times New Roman"/>
          <w:color w:val="333333"/>
          <w:sz w:val="15"/>
          <w:szCs w:val="15"/>
        </w:rPr>
        <w:t>in</w:t>
      </w:r>
      <w:r w:rsidR="003100B0">
        <w:rPr>
          <w:rFonts w:ascii="Verdana" w:hAnsi="Verdana" w:cs="Times New Roman"/>
          <w:color w:val="333333"/>
          <w:sz w:val="15"/>
          <w:szCs w:val="15"/>
        </w:rPr>
        <w:t>d</w:t>
      </w:r>
      <w:bookmarkStart w:id="0" w:name="_GoBack"/>
      <w:bookmarkEnd w:id="0"/>
      <w:r w:rsidRPr="00314981">
        <w:rPr>
          <w:rFonts w:ascii="Verdana" w:hAnsi="Verdana" w:cs="Times New Roman"/>
          <w:color w:val="333333"/>
          <w:sz w:val="15"/>
          <w:szCs w:val="15"/>
        </w:rPr>
        <w:t>t</w:t>
      </w:r>
      <w:proofErr w:type="spellEnd"/>
      <w:r w:rsidRPr="00314981">
        <w:rPr>
          <w:rFonts w:ascii="Verdana" w:hAnsi="Verdana" w:cs="Times New Roman"/>
          <w:color w:val="333333"/>
          <w:sz w:val="15"/>
          <w:szCs w:val="15"/>
        </w:rPr>
        <w:t>, Allen, and Senior House. Berkshire is such a small place, I feel like you end up know</w:t>
      </w:r>
      <w:r>
        <w:rPr>
          <w:rFonts w:ascii="Verdana" w:hAnsi="Verdana" w:cs="Times New Roman"/>
          <w:color w:val="333333"/>
          <w:sz w:val="15"/>
          <w:szCs w:val="15"/>
        </w:rPr>
        <w:t>ing</w:t>
      </w: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everyone by the end of the three years</w:t>
      </w:r>
      <w:r>
        <w:rPr>
          <w:rFonts w:ascii="Verdana" w:hAnsi="Verdana" w:cs="Times New Roman"/>
          <w:color w:val="333333"/>
          <w:sz w:val="15"/>
          <w:szCs w:val="15"/>
        </w:rPr>
        <w:t>,</w:t>
      </w: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even if you're not aware of it at the time. And that bond stays with you for many years afterwards!</w:t>
      </w:r>
    </w:p>
    <w:p w14:paraId="38C20A8F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color w:val="333333"/>
          <w:sz w:val="15"/>
          <w:szCs w:val="15"/>
        </w:rPr>
      </w:pPr>
      <w:r w:rsidRPr="00314981">
        <w:rPr>
          <w:rFonts w:ascii="Verdana" w:hAnsi="Verdana" w:cs="Times New Roman"/>
          <w:b/>
          <w:color w:val="333333"/>
          <w:sz w:val="15"/>
          <w:szCs w:val="15"/>
        </w:rPr>
        <w:t>Have you kept in touch?</w:t>
      </w:r>
    </w:p>
    <w:p w14:paraId="071BDE54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color w:val="333333"/>
          <w:sz w:val="15"/>
          <w:szCs w:val="15"/>
        </w:rPr>
      </w:pPr>
      <w:r>
        <w:rPr>
          <w:rFonts w:ascii="Verdana" w:hAnsi="Verdana" w:cs="Times New Roman"/>
          <w:color w:val="333333"/>
          <w:sz w:val="15"/>
          <w:szCs w:val="15"/>
        </w:rPr>
        <w:t>I</w:t>
      </w:r>
      <w:r w:rsidRPr="00314981">
        <w:rPr>
          <w:rFonts w:ascii="Verdana" w:hAnsi="Verdana" w:cs="Times New Roman"/>
          <w:color w:val="333333"/>
          <w:sz w:val="15"/>
          <w:szCs w:val="15"/>
        </w:rPr>
        <w:t>t’s fantastic when I am in a city (or even another country) and am able to catch up with old faces. The ten</w:t>
      </w:r>
      <w:r>
        <w:rPr>
          <w:rFonts w:ascii="Verdana" w:hAnsi="Verdana" w:cs="Times New Roman"/>
          <w:color w:val="333333"/>
          <w:sz w:val="15"/>
          <w:szCs w:val="15"/>
        </w:rPr>
        <w:t>-</w:t>
      </w: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year reunion was also a great chance to see </w:t>
      </w:r>
      <w:r>
        <w:rPr>
          <w:rFonts w:ascii="Verdana" w:hAnsi="Verdana" w:cs="Times New Roman"/>
          <w:color w:val="333333"/>
          <w:sz w:val="15"/>
          <w:szCs w:val="15"/>
        </w:rPr>
        <w:t>people again and hear</w:t>
      </w: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how they have been getting on.</w:t>
      </w:r>
    </w:p>
    <w:p w14:paraId="532CEFD7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b/>
          <w:color w:val="333333"/>
          <w:sz w:val="15"/>
          <w:szCs w:val="15"/>
        </w:rPr>
      </w:pPr>
      <w:r w:rsidRPr="00314981">
        <w:rPr>
          <w:rFonts w:ascii="Verdana" w:hAnsi="Verdana" w:cs="Times New Roman"/>
          <w:b/>
          <w:color w:val="333333"/>
          <w:sz w:val="15"/>
          <w:szCs w:val="15"/>
        </w:rPr>
        <w:t>What did you learn while you were here that’s been useful in your adult life?</w:t>
      </w:r>
    </w:p>
    <w:p w14:paraId="7DF9F533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color w:val="333333"/>
          <w:sz w:val="15"/>
          <w:szCs w:val="15"/>
        </w:rPr>
      </w:pPr>
      <w:proofErr w:type="gramStart"/>
      <w:r w:rsidRPr="00314981">
        <w:rPr>
          <w:rFonts w:ascii="Verdana" w:hAnsi="Verdana" w:cs="Times New Roman"/>
          <w:color w:val="333333"/>
          <w:sz w:val="15"/>
          <w:szCs w:val="15"/>
        </w:rPr>
        <w:t>How to function with other human beings (for the most part).</w:t>
      </w:r>
      <w:proofErr w:type="gramEnd"/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I also had a chance to take on leadership roles, management roles and an array of team roles. I of course didn’t identify these as such at the time, but looking back, these building blocks have been essential to everything I do now. I also </w:t>
      </w:r>
      <w:proofErr w:type="gramStart"/>
      <w:r>
        <w:rPr>
          <w:rFonts w:ascii="Verdana" w:hAnsi="Verdana" w:cs="Times New Roman"/>
          <w:color w:val="333333"/>
          <w:sz w:val="15"/>
          <w:szCs w:val="15"/>
        </w:rPr>
        <w:t>learned</w:t>
      </w:r>
      <w:proofErr w:type="gramEnd"/>
      <w:r>
        <w:rPr>
          <w:rFonts w:ascii="Verdana" w:hAnsi="Verdana" w:cs="Times New Roman"/>
          <w:color w:val="333333"/>
          <w:sz w:val="15"/>
          <w:szCs w:val="15"/>
        </w:rPr>
        <w:t xml:space="preserve"> </w:t>
      </w:r>
      <w:r w:rsidRPr="00314981">
        <w:rPr>
          <w:rFonts w:ascii="Verdana" w:hAnsi="Verdana" w:cs="Times New Roman"/>
          <w:color w:val="333333"/>
          <w:sz w:val="15"/>
          <w:szCs w:val="15"/>
        </w:rPr>
        <w:t>basic mandarin, which has definitely come in handy!</w:t>
      </w:r>
    </w:p>
    <w:p w14:paraId="7940AD85" w14:textId="77777777" w:rsid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color w:val="333333"/>
          <w:sz w:val="15"/>
          <w:szCs w:val="15"/>
        </w:rPr>
      </w:pPr>
      <w:r w:rsidRPr="00314981">
        <w:rPr>
          <w:rFonts w:ascii="Verdana" w:hAnsi="Verdana" w:cs="Times New Roman"/>
          <w:b/>
          <w:color w:val="333333"/>
          <w:sz w:val="15"/>
          <w:szCs w:val="15"/>
        </w:rPr>
        <w:t xml:space="preserve">Was there one teacher/advisor/coach (or more) who you feel really helped you through? </w:t>
      </w:r>
    </w:p>
    <w:p w14:paraId="414DBB3B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color w:val="333333"/>
          <w:sz w:val="15"/>
          <w:szCs w:val="15"/>
        </w:rPr>
      </w:pPr>
      <w:r w:rsidRPr="00314981">
        <w:rPr>
          <w:rFonts w:ascii="Verdana" w:hAnsi="Verdana" w:cs="Times New Roman"/>
          <w:color w:val="333333"/>
          <w:sz w:val="15"/>
          <w:szCs w:val="15"/>
        </w:rPr>
        <w:lastRenderedPageBreak/>
        <w:t xml:space="preserve">I can’t pick just one, so I am going to cheat and name a few... Irene Macdonald, Mr. Meade (my advisor), Dr. Hendrickson (my Chinese teacher), Mr. </w:t>
      </w:r>
      <w:proofErr w:type="spellStart"/>
      <w:r w:rsidRPr="00314981">
        <w:rPr>
          <w:rFonts w:ascii="Verdana" w:hAnsi="Verdana" w:cs="Times New Roman"/>
          <w:color w:val="333333"/>
          <w:sz w:val="15"/>
          <w:szCs w:val="15"/>
        </w:rPr>
        <w:t>Algini</w:t>
      </w:r>
      <w:proofErr w:type="spellEnd"/>
      <w:r w:rsidRPr="00314981">
        <w:rPr>
          <w:rFonts w:ascii="Verdana" w:hAnsi="Verdana" w:cs="Times New Roman"/>
          <w:color w:val="333333"/>
          <w:sz w:val="15"/>
          <w:szCs w:val="15"/>
        </w:rPr>
        <w:t xml:space="preserve"> (we founded </w:t>
      </w:r>
      <w:r>
        <w:rPr>
          <w:rFonts w:ascii="Verdana" w:hAnsi="Verdana" w:cs="Times New Roman"/>
          <w:color w:val="333333"/>
          <w:sz w:val="15"/>
          <w:szCs w:val="15"/>
        </w:rPr>
        <w:t>tech team</w:t>
      </w:r>
      <w:r w:rsidRPr="00314981">
        <w:rPr>
          <w:rFonts w:ascii="Verdana" w:hAnsi="Verdana" w:cs="Times New Roman"/>
          <w:color w:val="333333"/>
          <w:sz w:val="15"/>
          <w:szCs w:val="15"/>
        </w:rPr>
        <w:t xml:space="preserve">), Miss </w:t>
      </w:r>
      <w:proofErr w:type="spellStart"/>
      <w:r w:rsidRPr="00314981">
        <w:rPr>
          <w:rFonts w:ascii="Verdana" w:hAnsi="Verdana" w:cs="Times New Roman"/>
          <w:color w:val="333333"/>
          <w:sz w:val="15"/>
          <w:szCs w:val="15"/>
        </w:rPr>
        <w:t>Bakete</w:t>
      </w:r>
      <w:proofErr w:type="spellEnd"/>
      <w:r w:rsidRPr="00314981">
        <w:rPr>
          <w:rFonts w:ascii="Verdana" w:hAnsi="Verdana" w:cs="Times New Roman"/>
          <w:color w:val="333333"/>
          <w:sz w:val="15"/>
          <w:szCs w:val="15"/>
        </w:rPr>
        <w:t>, Mr. Barros (</w:t>
      </w:r>
      <w:proofErr w:type="spellStart"/>
      <w:r w:rsidRPr="00314981">
        <w:rPr>
          <w:rFonts w:ascii="Verdana" w:hAnsi="Verdana" w:cs="Times New Roman"/>
          <w:color w:val="333333"/>
          <w:sz w:val="15"/>
          <w:szCs w:val="15"/>
        </w:rPr>
        <w:t>adv</w:t>
      </w:r>
      <w:proofErr w:type="spellEnd"/>
      <w:r w:rsidRPr="00314981">
        <w:rPr>
          <w:rFonts w:ascii="Verdana" w:hAnsi="Verdana" w:cs="Times New Roman"/>
          <w:color w:val="333333"/>
          <w:sz w:val="15"/>
          <w:szCs w:val="15"/>
        </w:rPr>
        <w:t xml:space="preserve">-bio and chemistry), Mr. </w:t>
      </w:r>
      <w:proofErr w:type="spellStart"/>
      <w:r w:rsidRPr="00314981">
        <w:rPr>
          <w:rFonts w:ascii="Verdana" w:hAnsi="Verdana" w:cs="Times New Roman"/>
          <w:color w:val="333333"/>
          <w:sz w:val="15"/>
          <w:szCs w:val="15"/>
        </w:rPr>
        <w:t>Capano</w:t>
      </w:r>
      <w:proofErr w:type="spellEnd"/>
      <w:r w:rsidRPr="00314981">
        <w:rPr>
          <w:rFonts w:ascii="Verdana" w:hAnsi="Verdana" w:cs="Times New Roman"/>
          <w:color w:val="333333"/>
          <w:sz w:val="15"/>
          <w:szCs w:val="15"/>
        </w:rPr>
        <w:t>, Mr. </w:t>
      </w:r>
      <w:proofErr w:type="spellStart"/>
      <w:r w:rsidRPr="00314981">
        <w:rPr>
          <w:rFonts w:ascii="Verdana" w:hAnsi="Verdana" w:cs="Times New Roman"/>
          <w:color w:val="333333"/>
          <w:sz w:val="15"/>
          <w:szCs w:val="15"/>
        </w:rPr>
        <w:t>Gulotta</w:t>
      </w:r>
      <w:proofErr w:type="spellEnd"/>
      <w:r w:rsidRPr="00314981">
        <w:rPr>
          <w:rFonts w:ascii="Verdana" w:hAnsi="Verdana" w:cs="Times New Roman"/>
          <w:color w:val="333333"/>
          <w:sz w:val="15"/>
          <w:szCs w:val="15"/>
        </w:rPr>
        <w:t>, Ms. Brown, Mr. Smith. All these people and many others helped in shaping who I am today, and I am thankful to all of them.  </w:t>
      </w:r>
    </w:p>
    <w:p w14:paraId="5E14A045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b/>
          <w:color w:val="333333"/>
          <w:sz w:val="15"/>
          <w:szCs w:val="15"/>
        </w:rPr>
      </w:pPr>
      <w:r w:rsidRPr="00314981">
        <w:rPr>
          <w:rFonts w:ascii="Verdana" w:hAnsi="Verdana" w:cs="Times New Roman"/>
          <w:b/>
          <w:color w:val="333333"/>
          <w:sz w:val="15"/>
          <w:szCs w:val="15"/>
        </w:rPr>
        <w:t>What’s your favorite place to visit when you come back to campus?</w:t>
      </w:r>
    </w:p>
    <w:p w14:paraId="58556F1A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color w:val="333333"/>
          <w:sz w:val="15"/>
          <w:szCs w:val="15"/>
        </w:rPr>
      </w:pPr>
      <w:r w:rsidRPr="00314981">
        <w:rPr>
          <w:rFonts w:ascii="Verdana" w:hAnsi="Verdana" w:cs="Times New Roman"/>
          <w:color w:val="333333"/>
          <w:sz w:val="15"/>
          <w:szCs w:val="15"/>
        </w:rPr>
        <w:t>I always try and pay a visit to Allen Theatre’s lighting booth. I spent 3 years as stage manager, and this was definitely one of my favorite place</w:t>
      </w:r>
      <w:r>
        <w:rPr>
          <w:rFonts w:ascii="Verdana" w:hAnsi="Verdana" w:cs="Times New Roman"/>
          <w:color w:val="333333"/>
          <w:sz w:val="15"/>
          <w:szCs w:val="15"/>
        </w:rPr>
        <w:t>s to be</w:t>
      </w:r>
      <w:r w:rsidRPr="00314981">
        <w:rPr>
          <w:rFonts w:ascii="Verdana" w:hAnsi="Verdana" w:cs="Times New Roman"/>
          <w:color w:val="333333"/>
          <w:sz w:val="15"/>
          <w:szCs w:val="15"/>
        </w:rPr>
        <w:t>.  </w:t>
      </w:r>
    </w:p>
    <w:p w14:paraId="609411D5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b/>
          <w:color w:val="333333"/>
          <w:sz w:val="15"/>
          <w:szCs w:val="15"/>
        </w:rPr>
      </w:pPr>
      <w:r w:rsidRPr="00314981">
        <w:rPr>
          <w:rFonts w:ascii="Verdana" w:hAnsi="Verdana" w:cs="Times New Roman"/>
          <w:b/>
          <w:color w:val="333333"/>
          <w:sz w:val="15"/>
          <w:szCs w:val="15"/>
        </w:rPr>
        <w:t>Do you have any advice for current students, hoping to work in the sciences when they get older?</w:t>
      </w:r>
    </w:p>
    <w:p w14:paraId="2B7D0CF8" w14:textId="77777777" w:rsidR="00314981" w:rsidRPr="00314981" w:rsidRDefault="00314981" w:rsidP="00314981">
      <w:pPr>
        <w:spacing w:before="100" w:beforeAutospacing="1" w:after="100" w:afterAutospacing="1"/>
        <w:rPr>
          <w:rFonts w:ascii="Verdana" w:hAnsi="Verdana" w:cs="Times New Roman"/>
          <w:color w:val="333333"/>
          <w:sz w:val="15"/>
          <w:szCs w:val="15"/>
        </w:rPr>
      </w:pPr>
      <w:r w:rsidRPr="00314981">
        <w:rPr>
          <w:rFonts w:ascii="Verdana" w:hAnsi="Verdana" w:cs="Times New Roman"/>
          <w:color w:val="333333"/>
          <w:sz w:val="15"/>
          <w:szCs w:val="15"/>
        </w:rPr>
        <w:t>Try and go for a +/-5% error on your physics experimentation, but mostly keep chugging along in a field of science that you find enjoyable.   </w:t>
      </w:r>
    </w:p>
    <w:p w14:paraId="776751D8" w14:textId="77777777" w:rsidR="00314981" w:rsidRPr="00314981" w:rsidRDefault="00314981" w:rsidP="00314981">
      <w:pPr>
        <w:rPr>
          <w:rFonts w:ascii="Times" w:eastAsia="Times New Roman" w:hAnsi="Times" w:cs="Times New Roman"/>
          <w:sz w:val="20"/>
          <w:szCs w:val="20"/>
        </w:rPr>
      </w:pPr>
    </w:p>
    <w:p w14:paraId="51BBBDCF" w14:textId="77777777" w:rsidR="00991A1C" w:rsidRDefault="00991A1C"/>
    <w:sectPr w:rsidR="00991A1C" w:rsidSect="00991A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81"/>
    <w:rsid w:val="003100B0"/>
    <w:rsid w:val="00314981"/>
    <w:rsid w:val="0099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CAC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9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14981"/>
  </w:style>
  <w:style w:type="character" w:styleId="Hyperlink">
    <w:name w:val="Hyperlink"/>
    <w:basedOn w:val="DefaultParagraphFont"/>
    <w:uiPriority w:val="99"/>
    <w:semiHidden/>
    <w:unhideWhenUsed/>
    <w:rsid w:val="003149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9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14981"/>
  </w:style>
  <w:style w:type="character" w:styleId="Hyperlink">
    <w:name w:val="Hyperlink"/>
    <w:basedOn w:val="DefaultParagraphFont"/>
    <w:uiPriority w:val="99"/>
    <w:semiHidden/>
    <w:unhideWhenUsed/>
    <w:rsid w:val="00314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3doodler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725</Words>
  <Characters>4137</Characters>
  <Application>Microsoft Macintosh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Watkins</dc:creator>
  <cp:keywords/>
  <dc:description/>
  <cp:lastModifiedBy>Virginia Watkins</cp:lastModifiedBy>
  <cp:revision>2</cp:revision>
  <dcterms:created xsi:type="dcterms:W3CDTF">2013-10-21T19:44:00Z</dcterms:created>
  <dcterms:modified xsi:type="dcterms:W3CDTF">2013-10-21T19:58:00Z</dcterms:modified>
</cp:coreProperties>
</file>