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73" w:rsidRPr="002961BC" w:rsidRDefault="002B6373" w:rsidP="002B6373">
      <w:pPr>
        <w:shd w:val="clear" w:color="auto" w:fill="FFFFFF" w:themeFill="background1"/>
        <w:spacing w:after="0" w:line="240" w:lineRule="auto"/>
        <w:ind w:left="720" w:right="1170"/>
        <w:jc w:val="center"/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</w:pPr>
    </w:p>
    <w:p w:rsidR="002961BC" w:rsidRPr="002961BC" w:rsidRDefault="002961BC" w:rsidP="002B6373">
      <w:pPr>
        <w:shd w:val="clear" w:color="auto" w:fill="FFFFFF" w:themeFill="background1"/>
        <w:spacing w:after="0" w:line="240" w:lineRule="auto"/>
        <w:ind w:left="720" w:right="1170"/>
        <w:jc w:val="center"/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</w:pPr>
    </w:p>
    <w:p w:rsidR="006B30FF" w:rsidRDefault="002B6373" w:rsidP="000F2781">
      <w:pPr>
        <w:shd w:val="clear" w:color="auto" w:fill="000000" w:themeFill="text1"/>
        <w:spacing w:after="0" w:line="240" w:lineRule="auto"/>
        <w:ind w:left="720" w:right="720"/>
        <w:jc w:val="center"/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</w:pPr>
      <w:r w:rsidRPr="002961BC"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  <w:t>Adv</w:t>
      </w:r>
      <w:r w:rsidR="006B30FF" w:rsidRPr="006B30FF"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  <w:t xml:space="preserve">anced Humanities </w:t>
      </w:r>
      <w:r w:rsidR="006B30FF" w:rsidRPr="002961BC"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  <w:t xml:space="preserve">Research </w:t>
      </w:r>
    </w:p>
    <w:p w:rsidR="00421167" w:rsidRPr="00E826E3" w:rsidRDefault="00421167" w:rsidP="00421167">
      <w:pPr>
        <w:shd w:val="clear" w:color="auto" w:fill="BFBFBF" w:themeFill="background1" w:themeFillShade="BF"/>
        <w:spacing w:after="0" w:line="240" w:lineRule="auto"/>
        <w:ind w:left="720" w:right="720"/>
        <w:jc w:val="center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</w:pPr>
      <w:r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201</w:t>
      </w:r>
      <w:r w:rsidRPr="000F278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201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6</w:t>
      </w:r>
    </w:p>
    <w:p w:rsidR="00421167" w:rsidRDefault="00421167" w:rsidP="00421167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D. Burt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>
        <w:rPr>
          <w:rFonts w:ascii="Book Antiqua" w:eastAsia="Times New Roman" w:hAnsi="Book Antiqua" w:cs="Times New Roman"/>
          <w:i/>
          <w:sz w:val="24"/>
          <w:szCs w:val="24"/>
        </w:rPr>
        <w:t>On</w:t>
      </w:r>
      <w:proofErr w:type="gramEnd"/>
      <w:r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sz w:val="24"/>
          <w:szCs w:val="24"/>
        </w:rPr>
        <w:t xml:space="preserve">The </w:t>
      </w:r>
      <w:r>
        <w:rPr>
          <w:rFonts w:ascii="Book Antiqua" w:eastAsia="Times New Roman" w:hAnsi="Book Antiqua" w:cs="Times New Roman"/>
          <w:i/>
          <w:sz w:val="24"/>
          <w:szCs w:val="24"/>
        </w:rPr>
        <w:t>Edge: A Social Psychology Analysis of Freestyle Skiing</w:t>
      </w:r>
      <w:r>
        <w:rPr>
          <w:rFonts w:ascii="Book Antiqua" w:eastAsia="Times New Roman" w:hAnsi="Book Antiqua" w:cs="Times New Roman"/>
          <w:i/>
          <w:sz w:val="24"/>
          <w:szCs w:val="24"/>
        </w:rPr>
        <w:tab/>
      </w:r>
      <w:r>
        <w:rPr>
          <w:rFonts w:ascii="Book Antiqua" w:eastAsia="Times New Roman" w:hAnsi="Book Antiqua" w:cs="Times New Roman"/>
          <w:i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>J</w:t>
      </w:r>
      <w:r>
        <w:rPr>
          <w:rFonts w:ascii="Book Antiqua" w:eastAsia="Times New Roman" w:hAnsi="Book Antiqua" w:cs="Times New Roman"/>
          <w:sz w:val="24"/>
          <w:szCs w:val="24"/>
        </w:rPr>
        <w:t>on. Silverman @ UMASS</w:t>
      </w:r>
      <w:r w:rsidRPr="002961BC">
        <w:rPr>
          <w:rFonts w:ascii="Book Antiqua" w:eastAsia="Times New Roman" w:hAnsi="Book Antiqua" w:cs="Times New Roman"/>
          <w:sz w:val="24"/>
          <w:szCs w:val="24"/>
        </w:rPr>
        <w:t>-Lowell</w:t>
      </w:r>
    </w:p>
    <w:p w:rsidR="00421167" w:rsidRDefault="00421167" w:rsidP="00421167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</w:rPr>
        <w:t>N. Faison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i/>
          <w:sz w:val="24"/>
          <w:szCs w:val="24"/>
        </w:rPr>
        <w:t>The Contested Construction of China</w:t>
      </w:r>
      <w:proofErr w:type="gramEnd"/>
      <w:r>
        <w:rPr>
          <w:rFonts w:ascii="Book Antiqua" w:eastAsia="Times New Roman" w:hAnsi="Book Antiqua" w:cs="Times New Roman"/>
          <w:i/>
          <w:sz w:val="24"/>
          <w:szCs w:val="24"/>
        </w:rPr>
        <w:t>’s Soft Power Profile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Sam Crane @ Williams </w:t>
      </w:r>
    </w:p>
    <w:p w:rsidR="00421167" w:rsidRDefault="00421167" w:rsidP="00421167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B. Hamilton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i/>
          <w:sz w:val="24"/>
          <w:szCs w:val="24"/>
        </w:rPr>
        <w:t xml:space="preserve">Edward Said’s Orientalism and Herman </w:t>
      </w:r>
      <w:r w:rsidRPr="000F2781">
        <w:rPr>
          <w:rFonts w:ascii="Book Antiqua" w:eastAsia="Times New Roman" w:hAnsi="Book Antiqua" w:cs="Times New Roman"/>
          <w:i/>
          <w:sz w:val="24"/>
          <w:szCs w:val="24"/>
        </w:rPr>
        <w:t xml:space="preserve">Hesse’s </w:t>
      </w:r>
      <w:r w:rsidRPr="000F2781">
        <w:rPr>
          <w:rFonts w:ascii="Book Antiqua" w:eastAsia="Times New Roman" w:hAnsi="Book Antiqua" w:cs="Times New Roman"/>
          <w:i/>
          <w:sz w:val="24"/>
          <w:szCs w:val="24"/>
          <w:u w:val="single"/>
        </w:rPr>
        <w:t>Siddhartha</w:t>
      </w:r>
      <w:r w:rsidRPr="000F2781">
        <w:rPr>
          <w:rFonts w:ascii="Book Antiqua" w:eastAsia="Times New Roman" w:hAnsi="Book Antiqua" w:cs="Times New Roman"/>
          <w:sz w:val="24"/>
          <w:szCs w:val="24"/>
          <w:u w:val="single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Gunther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Gottschalck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@ UCSB</w:t>
      </w:r>
    </w:p>
    <w:p w:rsidR="00421167" w:rsidRDefault="00421167" w:rsidP="00421167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A. Hubbard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Pr="00BD309F">
        <w:rPr>
          <w:rFonts w:ascii="Book Antiqua" w:eastAsia="Times New Roman" w:hAnsi="Book Antiqua" w:cs="Times New Roman"/>
          <w:i/>
          <w:sz w:val="24"/>
          <w:szCs w:val="24"/>
        </w:rPr>
        <w:t>Walton Ford’s Unique Status in the American Art World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K.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Kurczynski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@ UMASS-Amherst</w:t>
      </w:r>
    </w:p>
    <w:p w:rsidR="00421167" w:rsidRDefault="00421167" w:rsidP="00421167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L. Matt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Pr="00BD309F">
        <w:rPr>
          <w:rFonts w:ascii="Book Antiqua" w:eastAsia="Times New Roman" w:hAnsi="Book Antiqua" w:cs="Times New Roman"/>
          <w:i/>
          <w:sz w:val="24"/>
          <w:szCs w:val="24"/>
        </w:rPr>
        <w:t>Pearl Harbor</w:t>
      </w:r>
      <w:r>
        <w:rPr>
          <w:rFonts w:ascii="Book Antiqua" w:eastAsia="Times New Roman" w:hAnsi="Book Antiqua" w:cs="Times New Roman"/>
          <w:i/>
          <w:sz w:val="24"/>
          <w:szCs w:val="24"/>
        </w:rPr>
        <w:t>: A Day of Infamy or a Platform for Deceit?</w:t>
      </w:r>
      <w:r>
        <w:rPr>
          <w:rFonts w:ascii="Book Antiqua" w:eastAsia="Times New Roman" w:hAnsi="Book Antiqua" w:cs="Times New Roman"/>
          <w:i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Harold Goldberg @ Sewanee </w:t>
      </w:r>
    </w:p>
    <w:p w:rsidR="00421167" w:rsidRPr="000F2781" w:rsidRDefault="00421167" w:rsidP="00421167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S. Reagan</w:t>
      </w:r>
      <w:proofErr w:type="gramStart"/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Pr="00BD309F">
        <w:rPr>
          <w:rFonts w:ascii="Book Antiqua" w:eastAsia="Times New Roman" w:hAnsi="Book Antiqua" w:cs="Times New Roman"/>
          <w:i/>
          <w:sz w:val="24"/>
          <w:szCs w:val="24"/>
        </w:rPr>
        <w:t>The</w:t>
      </w:r>
      <w:proofErr w:type="gramEnd"/>
      <w:r w:rsidRPr="00BD309F">
        <w:rPr>
          <w:rFonts w:ascii="Book Antiqua" w:eastAsia="Times New Roman" w:hAnsi="Book Antiqua" w:cs="Times New Roman"/>
          <w:i/>
          <w:sz w:val="24"/>
          <w:szCs w:val="24"/>
        </w:rPr>
        <w:t xml:space="preserve"> Politics of Language</w:t>
      </w:r>
      <w:r>
        <w:rPr>
          <w:rFonts w:ascii="Book Antiqua" w:eastAsia="Times New Roman" w:hAnsi="Book Antiqua" w:cs="Times New Roman"/>
          <w:i/>
          <w:sz w:val="24"/>
          <w:szCs w:val="24"/>
        </w:rPr>
        <w:t xml:space="preserve"> in</w:t>
      </w:r>
      <w:r w:rsidRPr="00BD309F">
        <w:rPr>
          <w:rFonts w:ascii="Book Antiqua" w:eastAsia="Times New Roman" w:hAnsi="Book Antiqua" w:cs="Times New Roman"/>
          <w:i/>
          <w:sz w:val="24"/>
          <w:szCs w:val="24"/>
        </w:rPr>
        <w:t xml:space="preserve"> Rwanda’s Genocide</w:t>
      </w:r>
      <w:r w:rsidRPr="00BD309F">
        <w:rPr>
          <w:rFonts w:ascii="Book Antiqua" w:eastAsia="Times New Roman" w:hAnsi="Book Antiqua" w:cs="Times New Roman"/>
          <w:i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Chris Cook @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UPittsburgh</w:t>
      </w:r>
      <w:proofErr w:type="spellEnd"/>
    </w:p>
    <w:p w:rsidR="00E826E3" w:rsidRPr="00E826E3" w:rsidRDefault="000F2781" w:rsidP="00E826E3">
      <w:pPr>
        <w:shd w:val="clear" w:color="auto" w:fill="BFBFBF" w:themeFill="background1" w:themeFillShade="BF"/>
        <w:spacing w:after="0" w:line="240" w:lineRule="auto"/>
        <w:ind w:left="720" w:right="720"/>
        <w:jc w:val="center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</w:pPr>
      <w:r w:rsidRPr="000F278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2014-</w:t>
      </w:r>
      <w:r w:rsidR="00421167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2015</w:t>
      </w:r>
    </w:p>
    <w:p w:rsidR="006B30FF" w:rsidRPr="002961BC" w:rsidRDefault="006B30FF" w:rsidP="000F2781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J. Allyn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Fate in Ancient Greece, Elizabethan England &amp; 20</w:t>
      </w:r>
      <w:r w:rsidRPr="002961BC">
        <w:rPr>
          <w:rFonts w:ascii="Book Antiqua" w:eastAsia="Times New Roman" w:hAnsi="Book Antiqua" w:cs="Times New Roman"/>
          <w:i/>
          <w:sz w:val="24"/>
          <w:szCs w:val="24"/>
          <w:vertAlign w:val="superscript"/>
        </w:rPr>
        <w:t>th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-Century France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Keith McPartland @ Williams</w:t>
      </w:r>
    </w:p>
    <w:p w:rsidR="006B30FF" w:rsidRPr="002961BC" w:rsidRDefault="006B30FF" w:rsidP="000F2781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L.J. Branch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Female Artistic Participation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in the Mi</w:t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nimalist M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ovement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Mary Sheriff @ UNC</w:t>
      </w:r>
    </w:p>
    <w:p w:rsidR="006B30FF" w:rsidRPr="002961BC" w:rsidRDefault="006B30FF" w:rsidP="000F2781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P. Dunn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The</w:t>
      </w:r>
      <w:proofErr w:type="gramEnd"/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Development of Christianity in 4</w:t>
      </w:r>
      <w:r w:rsidRPr="002961BC">
        <w:rPr>
          <w:rFonts w:ascii="Book Antiqua" w:eastAsia="Times New Roman" w:hAnsi="Book Antiqua" w:cs="Times New Roman"/>
          <w:i/>
          <w:sz w:val="24"/>
          <w:szCs w:val="24"/>
          <w:vertAlign w:val="superscript"/>
        </w:rPr>
        <w:t>th</w:t>
      </w:r>
      <w:r w:rsidR="002961BC">
        <w:rPr>
          <w:rFonts w:ascii="Book Antiqua" w:eastAsia="Times New Roman" w:hAnsi="Book Antiqua" w:cs="Times New Roman"/>
          <w:i/>
          <w:sz w:val="24"/>
          <w:szCs w:val="24"/>
        </w:rPr>
        <w:t>-C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entury Rome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Thomas Martin @ Holy Cross</w:t>
      </w:r>
    </w:p>
    <w:p w:rsidR="006B30FF" w:rsidRPr="002961BC" w:rsidRDefault="006B30FF" w:rsidP="000F2781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P. Giordano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>American</w:t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Political Rhetoric after September 11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bookmarkStart w:id="0" w:name="_GoBack"/>
      <w:bookmarkEnd w:id="0"/>
      <w:r w:rsidRPr="002961BC">
        <w:rPr>
          <w:rFonts w:ascii="Book Antiqua" w:eastAsia="Times New Roman" w:hAnsi="Book Antiqua" w:cs="Times New Roman"/>
          <w:sz w:val="24"/>
          <w:szCs w:val="24"/>
        </w:rPr>
        <w:tab/>
        <w:t>J</w:t>
      </w:r>
      <w:r w:rsidR="002961BC">
        <w:rPr>
          <w:rFonts w:ascii="Book Antiqua" w:eastAsia="Times New Roman" w:hAnsi="Book Antiqua" w:cs="Times New Roman"/>
          <w:sz w:val="24"/>
          <w:szCs w:val="24"/>
        </w:rPr>
        <w:t>on</w:t>
      </w:r>
      <w:r w:rsidR="00CF71C9">
        <w:rPr>
          <w:rFonts w:ascii="Book Antiqua" w:eastAsia="Times New Roman" w:hAnsi="Book Antiqua" w:cs="Times New Roman"/>
          <w:sz w:val="24"/>
          <w:szCs w:val="24"/>
        </w:rPr>
        <w:t>. Silverman @ UMASS</w:t>
      </w:r>
      <w:r w:rsidRPr="002961BC">
        <w:rPr>
          <w:rFonts w:ascii="Book Antiqua" w:eastAsia="Times New Roman" w:hAnsi="Book Antiqua" w:cs="Times New Roman"/>
          <w:sz w:val="24"/>
          <w:szCs w:val="24"/>
        </w:rPr>
        <w:t>-Lowell</w:t>
      </w:r>
    </w:p>
    <w:p w:rsidR="006B30FF" w:rsidRPr="002961BC" w:rsidRDefault="006B30FF" w:rsidP="000F2781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L. Hollister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Gender Representation</w:t>
      </w:r>
      <w:r w:rsidR="002961BC">
        <w:rPr>
          <w:rFonts w:ascii="Book Antiqua" w:eastAsia="Times New Roman" w:hAnsi="Book Antiqua" w:cs="Times New Roman"/>
          <w:i/>
          <w:sz w:val="24"/>
          <w:szCs w:val="24"/>
        </w:rPr>
        <w:t>(s)</w:t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in P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op</w:t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ular M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usic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Jennifer Scanlon @ Bowdoin</w:t>
      </w:r>
    </w:p>
    <w:p w:rsidR="006B30FF" w:rsidRPr="002961BC" w:rsidRDefault="006B30FF" w:rsidP="000F2781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H. Honan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Women’</w:t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s Lives </w:t>
      </w:r>
      <w:proofErr w:type="gramStart"/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>U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nder</w:t>
      </w:r>
      <w:proofErr w:type="gramEnd"/>
      <w:r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Queens Elizabeth &amp; Victoria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>Mary Conley</w:t>
      </w: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 @ Holy Cross</w:t>
      </w:r>
    </w:p>
    <w:p w:rsidR="006B30FF" w:rsidRPr="002961BC" w:rsidRDefault="006B30FF" w:rsidP="000F2781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R. </w:t>
      </w:r>
      <w:proofErr w:type="spellStart"/>
      <w:r w:rsidRPr="002961BC">
        <w:rPr>
          <w:rFonts w:ascii="Book Antiqua" w:eastAsia="Times New Roman" w:hAnsi="Book Antiqua" w:cs="Times New Roman"/>
          <w:sz w:val="24"/>
          <w:szCs w:val="24"/>
        </w:rPr>
        <w:t>Lemker</w:t>
      </w:r>
      <w:proofErr w:type="spellEnd"/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>An</w:t>
      </w:r>
      <w:proofErr w:type="gramEnd"/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Analysis of Study Abroad</w:t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Programs T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hrough Cognitive Theory</w:t>
      </w: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Sean Kang @ Dartmouth</w:t>
      </w:r>
    </w:p>
    <w:p w:rsidR="006B30FF" w:rsidRPr="002961BC" w:rsidRDefault="006B30FF" w:rsidP="000F2781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N. Wilson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Something Rather Than Nothing: An</w:t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Interdisciplinary Exploration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>P. v</w:t>
      </w: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an </w:t>
      </w:r>
      <w:proofErr w:type="spellStart"/>
      <w:r w:rsidRPr="002961BC">
        <w:rPr>
          <w:rFonts w:ascii="Book Antiqua" w:eastAsia="Times New Roman" w:hAnsi="Book Antiqua" w:cs="Times New Roman"/>
          <w:sz w:val="24"/>
          <w:szCs w:val="24"/>
        </w:rPr>
        <w:t>Inwagen</w:t>
      </w:r>
      <w:proofErr w:type="spellEnd"/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 @ Notre Dame</w:t>
      </w:r>
    </w:p>
    <w:p w:rsidR="006B30FF" w:rsidRDefault="006B30FF" w:rsidP="000F2781">
      <w:pPr>
        <w:spacing w:after="240" w:line="24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C. </w:t>
      </w:r>
      <w:proofErr w:type="spellStart"/>
      <w:r w:rsidRPr="002961BC">
        <w:rPr>
          <w:rFonts w:ascii="Book Antiqua" w:eastAsia="Times New Roman" w:hAnsi="Book Antiqua" w:cs="Times New Roman"/>
          <w:sz w:val="24"/>
          <w:szCs w:val="24"/>
        </w:rPr>
        <w:t>Zaffanella</w:t>
      </w:r>
      <w:proofErr w:type="spellEnd"/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>Psychoanalytic Investigation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of Adolf Hitler 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>Fred</w:t>
      </w:r>
      <w:r w:rsidR="002961BC">
        <w:rPr>
          <w:rFonts w:ascii="Book Antiqua" w:eastAsia="Times New Roman" w:hAnsi="Book Antiqua" w:cs="Times New Roman"/>
          <w:sz w:val="24"/>
          <w:szCs w:val="24"/>
        </w:rPr>
        <w:t>.</w:t>
      </w: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 Coolidge @ </w:t>
      </w:r>
      <w:proofErr w:type="spellStart"/>
      <w:r w:rsidRPr="002961BC">
        <w:rPr>
          <w:rFonts w:ascii="Book Antiqua" w:eastAsia="Times New Roman" w:hAnsi="Book Antiqua" w:cs="Times New Roman"/>
          <w:sz w:val="24"/>
          <w:szCs w:val="24"/>
        </w:rPr>
        <w:t>UC</w:t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>olorado</w:t>
      </w:r>
      <w:proofErr w:type="spellEnd"/>
      <w:r w:rsidRPr="002961BC">
        <w:rPr>
          <w:rFonts w:ascii="Book Antiqua" w:eastAsia="Times New Roman" w:hAnsi="Book Antiqua" w:cs="Times New Roman"/>
          <w:sz w:val="24"/>
          <w:szCs w:val="24"/>
        </w:rPr>
        <w:t>-CS</w:t>
      </w:r>
    </w:p>
    <w:sectPr w:rsidR="006B30FF" w:rsidSect="00E73F06">
      <w:footerReference w:type="default" r:id="rId6"/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E3" w:rsidRDefault="00E826E3" w:rsidP="00E826E3">
      <w:pPr>
        <w:spacing w:after="0" w:line="240" w:lineRule="auto"/>
      </w:pPr>
      <w:r>
        <w:separator/>
      </w:r>
    </w:p>
  </w:endnote>
  <w:endnote w:type="continuationSeparator" w:id="0">
    <w:p w:rsidR="00E826E3" w:rsidRDefault="00E826E3" w:rsidP="00E8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E3" w:rsidRPr="00E826E3" w:rsidRDefault="00E826E3" w:rsidP="00E826E3">
    <w:pPr>
      <w:pStyle w:val="Footer"/>
      <w:shd w:val="clear" w:color="auto" w:fill="000000" w:themeFill="text1"/>
      <w:ind w:left="720" w:right="720"/>
      <w:jc w:val="center"/>
      <w:rPr>
        <w:rFonts w:ascii="Bookman Old Style" w:hAnsi="Bookman Old Style"/>
        <w:b/>
        <w:color w:val="FFFFFF" w:themeColor="background1"/>
      </w:rPr>
    </w:pPr>
    <w:r w:rsidRPr="00E826E3">
      <w:rPr>
        <w:rFonts w:ascii="Bookman Old Style" w:hAnsi="Bookman Old Style"/>
        <w:b/>
        <w:color w:val="FFFFFF" w:themeColor="background1"/>
      </w:rPr>
      <w:t xml:space="preserve">Please contact </w:t>
    </w:r>
    <w:hyperlink r:id="rId1" w:history="1">
      <w:r w:rsidRPr="00E826E3">
        <w:rPr>
          <w:rStyle w:val="Hyperlink"/>
          <w:rFonts w:ascii="Bookman Old Style" w:hAnsi="Bookman Old Style"/>
          <w:b/>
          <w:color w:val="FFFFFF" w:themeColor="background1"/>
        </w:rPr>
        <w:t>ajkohlhepp@berkshireschool.org</w:t>
      </w:r>
    </w:hyperlink>
    <w:r>
      <w:rPr>
        <w:rFonts w:ascii="Bookman Old Style" w:hAnsi="Bookman Old Style"/>
        <w:b/>
        <w:color w:val="FFFFFF" w:themeColor="background1"/>
      </w:rPr>
      <w:t xml:space="preserve"> </w:t>
    </w:r>
    <w:r w:rsidRPr="00E826E3">
      <w:rPr>
        <w:rFonts w:ascii="Bookman Old Style" w:hAnsi="Bookman Old Style"/>
        <w:b/>
        <w:color w:val="FFFFFF" w:themeColor="background1"/>
      </w:rPr>
      <w:t>with any questions about</w:t>
    </w:r>
    <w:r>
      <w:rPr>
        <w:rFonts w:ascii="Bookman Old Style" w:hAnsi="Bookman Old Style"/>
        <w:b/>
        <w:color w:val="FFFFFF" w:themeColor="background1"/>
      </w:rPr>
      <w:t xml:space="preserve"> AHR</w:t>
    </w:r>
    <w:r w:rsidRPr="00E826E3">
      <w:rPr>
        <w:rFonts w:ascii="Bookman Old Style" w:hAnsi="Bookman Old Style"/>
        <w:b/>
        <w:color w:val="FFFFFF" w:themeColor="background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E3" w:rsidRDefault="00E826E3" w:rsidP="00E826E3">
      <w:pPr>
        <w:spacing w:after="0" w:line="240" w:lineRule="auto"/>
      </w:pPr>
      <w:r>
        <w:separator/>
      </w:r>
    </w:p>
  </w:footnote>
  <w:footnote w:type="continuationSeparator" w:id="0">
    <w:p w:rsidR="00E826E3" w:rsidRDefault="00E826E3" w:rsidP="00E8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F"/>
    <w:rsid w:val="000F2781"/>
    <w:rsid w:val="001A59E7"/>
    <w:rsid w:val="00226B76"/>
    <w:rsid w:val="002961BC"/>
    <w:rsid w:val="002B6373"/>
    <w:rsid w:val="00375500"/>
    <w:rsid w:val="00421167"/>
    <w:rsid w:val="006B30FF"/>
    <w:rsid w:val="00A361F1"/>
    <w:rsid w:val="00A5339E"/>
    <w:rsid w:val="00AF7762"/>
    <w:rsid w:val="00BB5374"/>
    <w:rsid w:val="00BD309F"/>
    <w:rsid w:val="00C02B9B"/>
    <w:rsid w:val="00CF71C9"/>
    <w:rsid w:val="00E02F89"/>
    <w:rsid w:val="00E73F06"/>
    <w:rsid w:val="00E826E3"/>
    <w:rsid w:val="00F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C1C82C-54B9-43C3-BE83-19BC987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0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E3"/>
  </w:style>
  <w:style w:type="paragraph" w:styleId="Footer">
    <w:name w:val="footer"/>
    <w:basedOn w:val="Normal"/>
    <w:link w:val="FooterChar"/>
    <w:uiPriority w:val="99"/>
    <w:unhideWhenUsed/>
    <w:rsid w:val="00E8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kohlhepp@berkshir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School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AJ Kohlhepp</cp:lastModifiedBy>
  <cp:revision>8</cp:revision>
  <cp:lastPrinted>2016-05-19T15:02:00Z</cp:lastPrinted>
  <dcterms:created xsi:type="dcterms:W3CDTF">2016-03-30T17:11:00Z</dcterms:created>
  <dcterms:modified xsi:type="dcterms:W3CDTF">2016-05-19T17:38:00Z</dcterms:modified>
</cp:coreProperties>
</file>